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0EA3" w14:textId="5DE81C38" w:rsidR="00412989" w:rsidRPr="00405734" w:rsidRDefault="00412989" w:rsidP="004057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6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proofErr w:type="spellEnd"/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стипендија</w:t>
      </w:r>
      <w:proofErr w:type="spellEnd"/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6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ладе</w:t>
      </w:r>
      <w:proofErr w:type="spellEnd"/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6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епублике</w:t>
      </w:r>
      <w:proofErr w:type="spellEnd"/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6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ранцуске</w:t>
      </w:r>
      <w:proofErr w:type="spellEnd"/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академску</w:t>
      </w:r>
      <w:proofErr w:type="spellEnd"/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7A506B" w:rsidRPr="00F666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</w:t>
      </w:r>
      <w:r w:rsidRPr="00F666D2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proofErr w:type="spellStart"/>
      <w:r w:rsidRPr="00F666D2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14:paraId="25078B9B" w14:textId="2C8F6816" w:rsidR="00F666D2" w:rsidRPr="00F666D2" w:rsidRDefault="00412989" w:rsidP="00405734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41298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Отворене су пријаве за стипендије Владе Француске за мастер 2 и доктор</w:t>
      </w:r>
      <w:r w:rsidR="008366E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ате у </w:t>
      </w:r>
      <w:proofErr w:type="spellStart"/>
      <w:r w:rsidRPr="0041298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коменторству</w:t>
      </w:r>
      <w:proofErr w:type="spellEnd"/>
      <w:r w:rsidRPr="0041298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– рок за пријаву 29. март 2021. године</w:t>
      </w:r>
    </w:p>
    <w:p w14:paraId="41EEF49C" w14:textId="4F1D1A5B" w:rsidR="008366E7" w:rsidRDefault="008366E7" w:rsidP="008366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Француске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Француски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расписали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2021</w:t>
      </w:r>
      <w:r w:rsidR="008633A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1298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Француској</w:t>
      </w:r>
      <w:proofErr w:type="spellEnd"/>
      <w:r w:rsidRPr="00412989">
        <w:rPr>
          <w:rFonts w:ascii="Times New Roman" w:hAnsi="Times New Roman" w:cs="Times New Roman"/>
          <w:sz w:val="24"/>
          <w:szCs w:val="24"/>
        </w:rPr>
        <w:t>.</w:t>
      </w:r>
    </w:p>
    <w:p w14:paraId="58B77A45" w14:textId="77777777" w:rsidR="00D809D6" w:rsidRDefault="008366E7" w:rsidP="008366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Доступне су </w:t>
      </w:r>
      <w:r w:rsidR="00D809D6">
        <w:rPr>
          <w:rFonts w:ascii="Times New Roman" w:hAnsi="Times New Roman" w:cs="Times New Roman"/>
          <w:sz w:val="24"/>
          <w:szCs w:val="24"/>
          <w:lang w:val="sr-Cyrl-RS"/>
        </w:rPr>
        <w:t>следеће стипендије:</w:t>
      </w:r>
    </w:p>
    <w:p w14:paraId="5973D99E" w14:textId="41EA2085" w:rsidR="00D809D6" w:rsidRPr="00F666D2" w:rsidRDefault="00D809D6" w:rsidP="00F666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6D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366E7" w:rsidRPr="00F666D2">
        <w:rPr>
          <w:rFonts w:ascii="Times New Roman" w:hAnsi="Times New Roman" w:cs="Times New Roman"/>
          <w:sz w:val="24"/>
          <w:szCs w:val="24"/>
          <w:lang w:val="sr-Cyrl-RS"/>
        </w:rPr>
        <w:t>типендије за мастер 2</w:t>
      </w:r>
      <w:r w:rsidRPr="00F666D2">
        <w:rPr>
          <w:rFonts w:ascii="Times New Roman" w:hAnsi="Times New Roman" w:cs="Times New Roman"/>
          <w:sz w:val="24"/>
          <w:szCs w:val="24"/>
          <w:lang w:val="sr-Cyrl-RS"/>
        </w:rPr>
        <w:t xml:space="preserve"> – више информација можете наћи </w:t>
      </w:r>
      <w:hyperlink r:id="rId5" w:history="1">
        <w:r w:rsidRPr="00F666D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F666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04C20E" w14:textId="026125DC" w:rsidR="008366E7" w:rsidRPr="00F666D2" w:rsidRDefault="00D809D6" w:rsidP="00F666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6D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366E7" w:rsidRPr="00F666D2">
        <w:rPr>
          <w:rFonts w:ascii="Times New Roman" w:hAnsi="Times New Roman" w:cs="Times New Roman"/>
          <w:sz w:val="24"/>
          <w:szCs w:val="24"/>
          <w:lang w:val="sr-Cyrl-RS"/>
        </w:rPr>
        <w:t xml:space="preserve">типендије за докторате у </w:t>
      </w:r>
      <w:proofErr w:type="spellStart"/>
      <w:r w:rsidR="008366E7" w:rsidRPr="00F666D2">
        <w:rPr>
          <w:rFonts w:ascii="Times New Roman" w:hAnsi="Times New Roman" w:cs="Times New Roman"/>
          <w:sz w:val="24"/>
          <w:szCs w:val="24"/>
          <w:lang w:val="sr-Cyrl-RS"/>
        </w:rPr>
        <w:t>коменторству</w:t>
      </w:r>
      <w:proofErr w:type="spellEnd"/>
      <w:r w:rsidRPr="00F666D2">
        <w:rPr>
          <w:rFonts w:ascii="Times New Roman" w:hAnsi="Times New Roman" w:cs="Times New Roman"/>
          <w:sz w:val="24"/>
          <w:szCs w:val="24"/>
          <w:lang w:val="sr-Cyrl-RS"/>
        </w:rPr>
        <w:t xml:space="preserve"> - више информација можете наћи </w:t>
      </w:r>
      <w:hyperlink r:id="rId6" w:history="1">
        <w:r w:rsidRPr="00F666D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F666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F60E3C" w14:textId="36AD4A17" w:rsidR="00D809D6" w:rsidRPr="00D809D6" w:rsidRDefault="00D809D6" w:rsidP="005340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809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пријаву: 29. март 2021. године</w:t>
      </w:r>
    </w:p>
    <w:p w14:paraId="400FB1D0" w14:textId="77777777" w:rsidR="007A506B" w:rsidRDefault="007A506B" w:rsidP="004129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Брошуру програма можете погледати </w:t>
      </w:r>
      <w:hyperlink r:id="rId7" w:history="1">
        <w:r w:rsidRPr="007A506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4FFA78" w14:textId="2ECC04CA" w:rsidR="00412989" w:rsidRDefault="007A506B" w:rsidP="004129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</w:t>
      </w:r>
      <w:r w:rsidR="00D809D6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типендиј</w:t>
      </w:r>
      <w:r w:rsidR="00D809D6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506B">
        <w:rPr>
          <w:rFonts w:ascii="Times New Roman" w:hAnsi="Times New Roman" w:cs="Times New Roman"/>
          <w:sz w:val="24"/>
          <w:szCs w:val="24"/>
          <w:lang w:val="sr-Cyrl-RS"/>
        </w:rPr>
        <w:t>Владе Француске за академску 2021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7A506B">
        <w:rPr>
          <w:rFonts w:ascii="Times New Roman" w:hAnsi="Times New Roman" w:cs="Times New Roman"/>
          <w:sz w:val="24"/>
          <w:szCs w:val="24"/>
          <w:lang w:val="sr-Cyrl-RS"/>
        </w:rPr>
        <w:t>22.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погледати </w:t>
      </w:r>
      <w:hyperlink r:id="rId8" w:history="1">
        <w:r w:rsidRPr="008633A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615CA91" w14:textId="77777777" w:rsidR="006629B9" w:rsidRPr="006D2E0F" w:rsidRDefault="006629B9" w:rsidP="006629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6D2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Напомена: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упис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високошколску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установу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(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факултет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Високу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школу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итд.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)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пријављивање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за стипендију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две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одвојене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процедуре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;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студенти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треба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пажљиво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прате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рокове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за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упис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на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студијски програм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који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изабрали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. </w:t>
      </w:r>
    </w:p>
    <w:p w14:paraId="63E07C84" w14:textId="77777777" w:rsidR="006629B9" w:rsidRDefault="006629B9" w:rsidP="004129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275AC9" w14:textId="77777777" w:rsidR="00D809D6" w:rsidRPr="007A506B" w:rsidRDefault="00D809D6" w:rsidP="004129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809D6" w:rsidRPr="007A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C54F2"/>
    <w:multiLevelType w:val="hybridMultilevel"/>
    <w:tmpl w:val="37B0CE0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89"/>
    <w:rsid w:val="00405734"/>
    <w:rsid w:val="00412989"/>
    <w:rsid w:val="005340EA"/>
    <w:rsid w:val="006629B9"/>
    <w:rsid w:val="006C3213"/>
    <w:rsid w:val="007A506B"/>
    <w:rsid w:val="008366E7"/>
    <w:rsid w:val="008633AF"/>
    <w:rsid w:val="00BF79B9"/>
    <w:rsid w:val="00D809D6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5ECC"/>
  <w15:chartTrackingRefBased/>
  <w15:docId w15:val="{E61B5DD6-8C89-47D4-B458-264D0B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6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bie.campusfrance.org/konkurs-za-dodelu-stipendija-vlade-republike-francuske-za-akademsku-2021-2022-godinu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bie.campusfrance.org/system/files/medias/documents/2020-12/Stipendije-2020_brosu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bie.campusfrance.org/system/files/medias/documents/2020-12/Bourse-Doctorat-SR.pdf" TargetMode="External"/><Relationship Id="rId5" Type="http://schemas.openxmlformats.org/officeDocument/2006/relationships/hyperlink" Target="https://www.serbie.campusfrance.org/system/files/medias/documents/2020-12/Bourse-Master2-S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2020-12-21T12:39:00Z</dcterms:created>
  <dcterms:modified xsi:type="dcterms:W3CDTF">2020-12-21T14:27:00Z</dcterms:modified>
</cp:coreProperties>
</file>